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02" w:rsidRDefault="00BF0102" w:rsidP="00BF0102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BF0102" w:rsidRPr="004601FC" w:rsidRDefault="00BF0102" w:rsidP="00BF0102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601F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1FC">
        <w:rPr>
          <w:rFonts w:ascii="Times New Roman" w:hAnsi="Times New Roman" w:cs="Times New Roman"/>
          <w:sz w:val="20"/>
          <w:szCs w:val="20"/>
        </w:rPr>
        <w:t xml:space="preserve">PATVIRTINTA </w:t>
      </w:r>
    </w:p>
    <w:p w:rsidR="00BF0102" w:rsidRPr="004601FC" w:rsidRDefault="00BF0102" w:rsidP="00BF0102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 w:rsidRPr="00460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809A3" w:rsidRPr="004601FC">
        <w:rPr>
          <w:rFonts w:ascii="Times New Roman" w:hAnsi="Times New Roman" w:cs="Times New Roman"/>
          <w:sz w:val="20"/>
          <w:szCs w:val="20"/>
        </w:rPr>
        <w:t>d</w:t>
      </w:r>
      <w:r w:rsidRPr="004601FC">
        <w:rPr>
          <w:rFonts w:ascii="Times New Roman" w:hAnsi="Times New Roman" w:cs="Times New Roman"/>
          <w:sz w:val="20"/>
          <w:szCs w:val="20"/>
        </w:rPr>
        <w:t xml:space="preserve">arželio-mokyklos </w:t>
      </w:r>
    </w:p>
    <w:p w:rsidR="00BF0102" w:rsidRPr="004601FC" w:rsidRDefault="00BF0102" w:rsidP="00BF0102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 w:rsidRPr="00460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„Vaivorykštė”</w:t>
      </w:r>
    </w:p>
    <w:p w:rsidR="00BF0102" w:rsidRPr="004601FC" w:rsidRDefault="00BF0102" w:rsidP="00BF0102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 w:rsidRPr="00460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direktoriaus </w:t>
      </w:r>
    </w:p>
    <w:p w:rsidR="00BF0102" w:rsidRPr="004601FC" w:rsidRDefault="00BF0102" w:rsidP="00BF0102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 w:rsidRPr="00460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809A3" w:rsidRPr="004601FC">
        <w:rPr>
          <w:rFonts w:ascii="Times New Roman" w:hAnsi="Times New Roman" w:cs="Times New Roman"/>
          <w:sz w:val="20"/>
          <w:szCs w:val="20"/>
        </w:rPr>
        <w:t>2020</w:t>
      </w:r>
      <w:r w:rsidRPr="004601FC">
        <w:rPr>
          <w:rFonts w:ascii="Times New Roman" w:hAnsi="Times New Roman" w:cs="Times New Roman"/>
          <w:sz w:val="20"/>
          <w:szCs w:val="20"/>
        </w:rPr>
        <w:t xml:space="preserve"> m. </w:t>
      </w:r>
      <w:r w:rsidR="007809A3" w:rsidRPr="004601FC">
        <w:rPr>
          <w:rFonts w:ascii="Times New Roman" w:hAnsi="Times New Roman" w:cs="Times New Roman"/>
          <w:sz w:val="20"/>
          <w:szCs w:val="20"/>
        </w:rPr>
        <w:t>sausio 3</w:t>
      </w:r>
      <w:r w:rsidRPr="004601FC">
        <w:rPr>
          <w:rFonts w:ascii="Times New Roman" w:hAnsi="Times New Roman" w:cs="Times New Roman"/>
          <w:sz w:val="20"/>
          <w:szCs w:val="20"/>
        </w:rPr>
        <w:t xml:space="preserve">0 d. </w:t>
      </w:r>
    </w:p>
    <w:p w:rsidR="00BF0102" w:rsidRPr="004601FC" w:rsidRDefault="00BF0102" w:rsidP="00BF0102">
      <w:pPr>
        <w:pStyle w:val="ListParagraph"/>
        <w:ind w:left="405"/>
        <w:rPr>
          <w:rFonts w:ascii="Times New Roman" w:hAnsi="Times New Roman" w:cs="Times New Roman"/>
          <w:sz w:val="20"/>
          <w:szCs w:val="20"/>
        </w:rPr>
      </w:pPr>
      <w:r w:rsidRPr="00460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įsakymu Nr. V-</w:t>
      </w:r>
      <w:r w:rsidR="007809A3" w:rsidRPr="004601FC">
        <w:rPr>
          <w:rFonts w:ascii="Times New Roman" w:hAnsi="Times New Roman" w:cs="Times New Roman"/>
          <w:sz w:val="20"/>
          <w:szCs w:val="20"/>
        </w:rPr>
        <w:t>5</w:t>
      </w:r>
    </w:p>
    <w:p w:rsidR="00BF0102" w:rsidRDefault="00BF0102" w:rsidP="004601FC"/>
    <w:p w:rsidR="00286054" w:rsidRPr="00BF0102" w:rsidRDefault="00156E29" w:rsidP="00BF0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>VILNIAUS DARŽELIO-MOKYKLOS „VAIVORYKŠTĖ”</w:t>
      </w:r>
    </w:p>
    <w:p w:rsidR="004601FC" w:rsidRDefault="001F65F7" w:rsidP="00460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>MOKINIŲ INDIVIDUALIOS PAŽANGOS STEBĖJIMO, FIKSAVIMO</w:t>
      </w:r>
    </w:p>
    <w:p w:rsidR="00BF0102" w:rsidRDefault="001F65F7" w:rsidP="00460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5046EF">
        <w:rPr>
          <w:rFonts w:ascii="Times New Roman" w:hAnsi="Times New Roman" w:cs="Times New Roman"/>
          <w:b/>
          <w:sz w:val="24"/>
          <w:szCs w:val="24"/>
        </w:rPr>
        <w:t xml:space="preserve">PAGALBOS MOKINIUI TEIKIMO </w:t>
      </w:r>
      <w:r w:rsidRPr="00BF0102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4601FC" w:rsidRPr="00BF0102" w:rsidRDefault="004601FC" w:rsidP="00460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F7" w:rsidRPr="00BF0102" w:rsidRDefault="001F65F7" w:rsidP="00460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1F65F7" w:rsidRPr="00BF0102" w:rsidRDefault="001F65F7" w:rsidP="00460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02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5046EF" w:rsidRDefault="005046EF" w:rsidP="005046EF">
      <w:pPr>
        <w:pStyle w:val="Default"/>
      </w:pPr>
    </w:p>
    <w:p w:rsidR="005046EF" w:rsidRPr="005046EF" w:rsidRDefault="005046EF" w:rsidP="004601FC">
      <w:pPr>
        <w:pStyle w:val="Default"/>
        <w:spacing w:after="63" w:line="276" w:lineRule="auto"/>
        <w:jc w:val="both"/>
      </w:pPr>
      <w:r w:rsidRPr="005046EF">
        <w:t xml:space="preserve">1. Mokinių individualios pažangos stebėjimo, fiksavimo ir vertinimo tvarkos aprašas (toliau – Aprašas) reglamentuoja mokinių asmeninės pažangos stebėjimo, fiksavimo ir vertinimo tvarką </w:t>
      </w:r>
      <w:r w:rsidR="00BF5929">
        <w:t xml:space="preserve">darželyje-mokykloje. Dokumentas parengtas </w:t>
      </w:r>
      <w:r w:rsidRPr="005046EF">
        <w:t>Pradinio, pagrindinio ir vidurinio ugdymo programų aprašu, patvirtintu Lietuvos Respublikos švietimo ir mokslo ministro 2015 m. gruodžio 21 d. įsakymu Nr. V-1309 „Dėl pradinio, pagrindinio ir vidurinio ugdymo programų aprašo patvirtinimo“</w:t>
      </w:r>
      <w:r w:rsidR="00BF5929">
        <w:t xml:space="preserve"> </w:t>
      </w:r>
      <w:r w:rsidRPr="005046EF">
        <w:t xml:space="preserve">(su vėlesniais pakeitimais), </w:t>
      </w:r>
      <w:r w:rsidR="00BF5929" w:rsidRPr="00BF5929">
        <w:t xml:space="preserve">2019–2020 </w:t>
      </w:r>
      <w:r w:rsidR="00BF5929">
        <w:t>ir</w:t>
      </w:r>
      <w:r w:rsidR="00BF5929" w:rsidRPr="00BF5929">
        <w:t xml:space="preserve"> 2020–2021</w:t>
      </w:r>
      <w:r w:rsidR="00BF5929">
        <w:t xml:space="preserve"> </w:t>
      </w:r>
      <w:r w:rsidRPr="005046EF">
        <w:t>m.</w:t>
      </w:r>
      <w:r w:rsidR="00BF5929">
        <w:t xml:space="preserve"> m.</w:t>
      </w:r>
      <w:r w:rsidRPr="005046EF">
        <w:t xml:space="preserve">, </w:t>
      </w:r>
      <w:r w:rsidR="00BF5929">
        <w:t>Vilniaus darželio-mokyklos „Vaivorykštė“</w:t>
      </w:r>
      <w:r w:rsidRPr="005046EF">
        <w:t xml:space="preserve"> ugdymo planu</w:t>
      </w:r>
      <w:r w:rsidR="009243E0">
        <w:t xml:space="preserve"> ir M</w:t>
      </w:r>
      <w:r w:rsidRPr="005046EF">
        <w:t xml:space="preserve">okinių pažangos ir pasiekimų vertinimo tvarka (patvirtinta </w:t>
      </w:r>
      <w:r w:rsidR="009243E0">
        <w:t xml:space="preserve">darželio-mokyklos </w:t>
      </w:r>
      <w:r w:rsidRPr="005046EF">
        <w:t>di</w:t>
      </w:r>
      <w:r w:rsidR="009243E0">
        <w:t xml:space="preserve">rektoriaus 2015 </w:t>
      </w:r>
      <w:r w:rsidRPr="005046EF">
        <w:t xml:space="preserve">m. </w:t>
      </w:r>
      <w:r w:rsidR="009243E0">
        <w:t>birželio 10 d. įsakymu Nr. V-30</w:t>
      </w:r>
      <w:r w:rsidRPr="005046EF">
        <w:t xml:space="preserve">). </w:t>
      </w:r>
    </w:p>
    <w:p w:rsidR="005046EF" w:rsidRPr="005046EF" w:rsidRDefault="005046EF" w:rsidP="004601FC">
      <w:pPr>
        <w:pStyle w:val="Default"/>
        <w:spacing w:after="63" w:line="276" w:lineRule="auto"/>
        <w:jc w:val="both"/>
      </w:pPr>
      <w:r w:rsidRPr="005046EF">
        <w:t xml:space="preserve">2. </w:t>
      </w:r>
      <w:r w:rsidRPr="005046EF">
        <w:rPr>
          <w:b/>
          <w:bCs/>
        </w:rPr>
        <w:t xml:space="preserve">Aprašo paskirtis </w:t>
      </w:r>
      <w:r w:rsidRPr="005046EF">
        <w:t xml:space="preserve">– nustatyti mokinių individualios pažangos stebėjimo, fiksavimo ir pagalbos mokiniui teikimo tvarką </w:t>
      </w:r>
      <w:r w:rsidR="009243E0">
        <w:t>darželyje-mokykloje</w:t>
      </w:r>
      <w:r w:rsidRPr="005046EF">
        <w:t xml:space="preserve">. </w:t>
      </w:r>
    </w:p>
    <w:p w:rsidR="005046EF" w:rsidRDefault="005046EF" w:rsidP="004601FC">
      <w:pPr>
        <w:pStyle w:val="Default"/>
        <w:spacing w:line="276" w:lineRule="auto"/>
        <w:jc w:val="both"/>
      </w:pPr>
      <w:r w:rsidRPr="005046EF">
        <w:t>3. Apraše vartojamos sąvokos apibrėžtos Ugdymo programų apraše, kituose teisės aktuose. Apraše vartojamos šios sąvokos: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 xml:space="preserve"> 3.1. </w:t>
      </w:r>
      <w:r w:rsidRPr="005046EF">
        <w:rPr>
          <w:b/>
          <w:bCs/>
        </w:rPr>
        <w:t xml:space="preserve">Mokinių pasiekimų ir pažangos vertinimas </w:t>
      </w:r>
      <w:r w:rsidRPr="005046EF">
        <w:t>– kriterijais grįstas ugdymosi ir mokymosi stebėjimas ir grįžtamasis ryšys, informacijos apie mokymosi procesus ir rezultatus rinkimas, kaupimas ir naudojimas mokymo i</w:t>
      </w:r>
      <w:r>
        <w:t xml:space="preserve">r mokymosi kokybei užtikrinti. 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 xml:space="preserve">3.2. </w:t>
      </w:r>
      <w:r w:rsidRPr="005046EF">
        <w:rPr>
          <w:b/>
          <w:bCs/>
        </w:rPr>
        <w:t xml:space="preserve">Įsivertinimas </w:t>
      </w:r>
      <w:r w:rsidRPr="005046EF">
        <w:t xml:space="preserve">– paties mokinio ugdymosi proceso, pasiekimų ir pažangos stebėjimas, vertinimas ir apmąstymas, numatant tolesnius mokymosi žingsnius. </w:t>
      </w:r>
    </w:p>
    <w:p w:rsidR="005046EF" w:rsidRPr="005046EF" w:rsidRDefault="005046EF" w:rsidP="005046EF">
      <w:pPr>
        <w:pStyle w:val="Default"/>
        <w:jc w:val="both"/>
      </w:pPr>
    </w:p>
    <w:p w:rsidR="005046EF" w:rsidRPr="004601FC" w:rsidRDefault="005046EF" w:rsidP="004601FC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>II. SKYRIUS</w:t>
      </w:r>
    </w:p>
    <w:p w:rsidR="004601FC" w:rsidRDefault="005046EF" w:rsidP="005046EF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 xml:space="preserve">MOKINIŲ INDIVIDUALIOS PAŽANGOS STEBĖJIMO </w:t>
      </w:r>
    </w:p>
    <w:p w:rsidR="005046EF" w:rsidRDefault="005046EF" w:rsidP="005046EF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>IR FIKSAVIMO TIKSLAS IR UŽDAVINIAI</w:t>
      </w:r>
    </w:p>
    <w:p w:rsidR="005046EF" w:rsidRPr="005046EF" w:rsidRDefault="005046EF" w:rsidP="005046EF">
      <w:pPr>
        <w:pStyle w:val="Default"/>
        <w:jc w:val="center"/>
      </w:pP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 xml:space="preserve">4. Tikslas – siekti aukštesnės kiekvieno mokinio individualios pažangos. 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 xml:space="preserve">5. Uždaviniai: 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>5.1. padėti mokiniui pažinti save, stebėti, apmąstyti ir valdyti savo mokymąsi, suprasti savo st</w:t>
      </w:r>
      <w:r>
        <w:t xml:space="preserve">ipriąsias ir silpnąsias puses, </w:t>
      </w:r>
      <w:r w:rsidRPr="005046EF">
        <w:t xml:space="preserve">kelti mokymosi tikslus; 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 xml:space="preserve">5.2. stiprinti tėvų ir mokyklos bendradarbiavimą, siekiant užtikrinti palankiausias vaikams ugdymosi sąlygas; </w:t>
      </w:r>
    </w:p>
    <w:p w:rsidR="005046EF" w:rsidRDefault="005046EF" w:rsidP="004601FC">
      <w:pPr>
        <w:pStyle w:val="Default"/>
        <w:spacing w:line="276" w:lineRule="auto"/>
        <w:jc w:val="both"/>
      </w:pPr>
      <w:r w:rsidRPr="005046EF">
        <w:t xml:space="preserve">5.3. laiku nustatyti iškylančius ugdymosi sunkumus ir numatyti būdus jiems šalinti. </w:t>
      </w:r>
    </w:p>
    <w:p w:rsidR="004601FC" w:rsidRDefault="004601FC" w:rsidP="004601FC">
      <w:pPr>
        <w:pStyle w:val="Default"/>
        <w:spacing w:line="276" w:lineRule="auto"/>
        <w:jc w:val="both"/>
      </w:pPr>
    </w:p>
    <w:p w:rsidR="005046EF" w:rsidRPr="005046EF" w:rsidRDefault="005046EF" w:rsidP="004601FC">
      <w:pPr>
        <w:pStyle w:val="Default"/>
        <w:spacing w:line="276" w:lineRule="auto"/>
        <w:jc w:val="both"/>
      </w:pPr>
    </w:p>
    <w:p w:rsidR="005046EF" w:rsidRPr="004601FC" w:rsidRDefault="005046EF" w:rsidP="004601FC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lastRenderedPageBreak/>
        <w:t>III SKYRIUS</w:t>
      </w:r>
    </w:p>
    <w:p w:rsidR="005046EF" w:rsidRDefault="005046EF" w:rsidP="005046EF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>MOKINIŲ INDIVIDUALIOS PAŽANGOS STEBĖJIMAS, FIKSAVIMAS</w:t>
      </w:r>
    </w:p>
    <w:p w:rsidR="005046EF" w:rsidRPr="005046EF" w:rsidRDefault="005046EF" w:rsidP="005046EF">
      <w:pPr>
        <w:pStyle w:val="Default"/>
        <w:jc w:val="center"/>
      </w:pPr>
    </w:p>
    <w:p w:rsidR="005C2A88" w:rsidRDefault="005046EF" w:rsidP="004601FC">
      <w:pPr>
        <w:pStyle w:val="Default"/>
        <w:spacing w:line="276" w:lineRule="auto"/>
        <w:jc w:val="both"/>
      </w:pPr>
      <w:r w:rsidRPr="005046EF">
        <w:t xml:space="preserve">6. </w:t>
      </w:r>
      <w:r w:rsidR="009243E0">
        <w:t xml:space="preserve">Mokytojai kiekvienos pamokos pabaigoje </w:t>
      </w:r>
      <w:proofErr w:type="spellStart"/>
      <w:r w:rsidR="005C2A88" w:rsidRPr="005C2A88">
        <w:t>Classdojo</w:t>
      </w:r>
      <w:proofErr w:type="spellEnd"/>
      <w:r w:rsidR="005C2A88" w:rsidRPr="005C2A88">
        <w:t xml:space="preserve"> programoje fiksuoja  indivi</w:t>
      </w:r>
      <w:r w:rsidR="005C2A88">
        <w:t xml:space="preserve">dualios mokymosi pažangą ir kiekvieno mėnesio, pusmečio ir metų  pabaigoje Mokinių pažangos lentelėje Google </w:t>
      </w:r>
      <w:proofErr w:type="spellStart"/>
      <w:r w:rsidR="005C2A88">
        <w:t>Drive</w:t>
      </w:r>
      <w:proofErr w:type="spellEnd"/>
      <w:r w:rsidR="005C2A88">
        <w:t xml:space="preserve"> </w:t>
      </w:r>
      <w:r w:rsidR="005C2A88" w:rsidRPr="005C2A88">
        <w:t>fiksuoja  individualios mokymosi pažangos pokytį</w:t>
      </w:r>
      <w:r w:rsidR="005C2A88">
        <w:t>.</w:t>
      </w:r>
      <w:r w:rsidR="005C2A88" w:rsidRPr="005C2A88">
        <w:t xml:space="preserve"> </w:t>
      </w:r>
    </w:p>
    <w:p w:rsidR="005046EF" w:rsidRPr="005046EF" w:rsidRDefault="009243E0" w:rsidP="004601FC">
      <w:pPr>
        <w:pStyle w:val="Default"/>
        <w:spacing w:line="276" w:lineRule="auto"/>
        <w:jc w:val="both"/>
      </w:pPr>
      <w:r>
        <w:t xml:space="preserve">6.1. </w:t>
      </w:r>
      <w:r w:rsidR="005046EF" w:rsidRPr="005046EF">
        <w:t xml:space="preserve">Mokiniai kartu su dalyko mokytojų paskutinę </w:t>
      </w:r>
      <w:r>
        <w:t xml:space="preserve">mėnesio, </w:t>
      </w:r>
      <w:r w:rsidR="005046EF" w:rsidRPr="005046EF">
        <w:t xml:space="preserve">pusmečio (mokslo metų) pamoką analizuoja mokymąsi, padarytą pažangą, aptaria sėkmes ir nesėkmes, planuoja tolesnį mokymąsi; 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 xml:space="preserve">7. I klasės mokiniai pradeda pildyti „Mokinio individualios pažangos lapą“ ir jį pildo iki </w:t>
      </w:r>
      <w:r w:rsidR="009243E0">
        <w:t>IV klasės</w:t>
      </w:r>
      <w:r w:rsidRPr="005046EF">
        <w:t xml:space="preserve"> baigimo. </w:t>
      </w:r>
    </w:p>
    <w:p w:rsidR="009243E0" w:rsidRDefault="005046EF" w:rsidP="004601FC">
      <w:pPr>
        <w:pStyle w:val="Default"/>
        <w:spacing w:line="276" w:lineRule="auto"/>
        <w:jc w:val="both"/>
      </w:pPr>
      <w:r w:rsidRPr="005046EF">
        <w:t xml:space="preserve">8. Klasės auklėtojas kartą per mėnesį peržiūri mokinių mokymosi rezultatų, lankomumo ataskaitas, pagyrimus/pastabas, komentarus ir su mokiniais aptaria, kaip sekasi siekti individualios pažangos numatytų rezultatų. </w:t>
      </w:r>
    </w:p>
    <w:p w:rsidR="009243E0" w:rsidRDefault="009243E0" w:rsidP="004601FC">
      <w:pPr>
        <w:pStyle w:val="Default"/>
        <w:spacing w:line="276" w:lineRule="auto"/>
        <w:jc w:val="both"/>
      </w:pPr>
      <w:r>
        <w:t>8.1. P</w:t>
      </w:r>
      <w:r w:rsidRPr="009243E0">
        <w:t xml:space="preserve">agal   nustatytus   kaupiamojo   vertinimo   kriterijus   </w:t>
      </w:r>
      <w:r w:rsidR="005C2A88">
        <w:t xml:space="preserve">klasės auklėtojas </w:t>
      </w:r>
      <w:r w:rsidRPr="009243E0">
        <w:t xml:space="preserve">stebi      individualios   mokymosi pažangos pokytį </w:t>
      </w:r>
      <w:proofErr w:type="spellStart"/>
      <w:r w:rsidRPr="009243E0">
        <w:t>Classdojo</w:t>
      </w:r>
      <w:proofErr w:type="spellEnd"/>
      <w:r w:rsidRPr="009243E0">
        <w:t xml:space="preserve"> programoje</w:t>
      </w:r>
      <w:r>
        <w:t xml:space="preserve"> ir mokinių pažangos lentelėje Google </w:t>
      </w:r>
      <w:proofErr w:type="spellStart"/>
      <w:r>
        <w:t>Drive</w:t>
      </w:r>
      <w:proofErr w:type="spellEnd"/>
      <w:r>
        <w:t>.</w:t>
      </w:r>
    </w:p>
    <w:p w:rsidR="005046EF" w:rsidRPr="005046EF" w:rsidRDefault="005C2A88" w:rsidP="004601FC">
      <w:pPr>
        <w:pStyle w:val="Default"/>
        <w:spacing w:line="276" w:lineRule="auto"/>
        <w:jc w:val="both"/>
      </w:pPr>
      <w:r>
        <w:t xml:space="preserve">8.2. </w:t>
      </w:r>
      <w:r w:rsidR="005046EF" w:rsidRPr="005046EF">
        <w:t>Jei m</w:t>
      </w:r>
      <w:r>
        <w:t xml:space="preserve">okiniui kyla mokymosi, elgesio </w:t>
      </w:r>
      <w:r w:rsidR="005046EF" w:rsidRPr="005046EF">
        <w:t>problemų gali būti priimti nauji susitarimai dėl individualios pažangos, gali būti aptariama dalyvaujant dalyko mokytojui, reikalui esant, gali būti kviečiami tėvai, kreipiamasi į vaiko gerovės komisiją (toliau –</w:t>
      </w:r>
      <w:proofErr w:type="spellStart"/>
      <w:r w:rsidR="005046EF" w:rsidRPr="005046EF">
        <w:t>VGK</w:t>
      </w:r>
      <w:proofErr w:type="spellEnd"/>
      <w:r w:rsidR="005046EF" w:rsidRPr="005046EF">
        <w:t xml:space="preserve">). 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>9. Po signalinio pusmečio</w:t>
      </w:r>
      <w:r w:rsidR="005C2A88">
        <w:t xml:space="preserve"> vertinimo</w:t>
      </w:r>
      <w:r w:rsidRPr="005046EF">
        <w:t xml:space="preserve"> organizuojamas klasėje dirbančių mokytojų pasitarimas ir aptariamos mokinių moky</w:t>
      </w:r>
      <w:r w:rsidR="005C2A88">
        <w:t xml:space="preserve">mosi sėkmės, nesėkmės, elgesio </w:t>
      </w:r>
      <w:r w:rsidRPr="005046EF">
        <w:t xml:space="preserve">problemos, tikslinamas pagalbos mokiniui teikimas. </w:t>
      </w:r>
    </w:p>
    <w:p w:rsidR="00445052" w:rsidRDefault="005C2A88" w:rsidP="004601FC">
      <w:pPr>
        <w:pStyle w:val="Default"/>
        <w:spacing w:line="276" w:lineRule="auto"/>
        <w:jc w:val="both"/>
      </w:pPr>
      <w:r>
        <w:t>10. Po signalinio</w:t>
      </w:r>
      <w:r w:rsidR="005046EF" w:rsidRPr="005046EF">
        <w:t xml:space="preserve"> </w:t>
      </w:r>
      <w:r w:rsidRPr="005046EF">
        <w:t>pusmečio</w:t>
      </w:r>
      <w:r>
        <w:t xml:space="preserve"> vertinimo</w:t>
      </w:r>
      <w:r w:rsidR="005046EF" w:rsidRPr="005046EF">
        <w:t xml:space="preserve"> organizuojamos „Tėvų dienos“. Jų metu </w:t>
      </w:r>
      <w:r w:rsidR="00445052">
        <w:t>klasės auklėtojos (jeigu reikia su dalykų mokytojais) praveda tėvų susirinkimus.</w:t>
      </w:r>
    </w:p>
    <w:p w:rsidR="005046EF" w:rsidRDefault="006E72CF" w:rsidP="004601FC">
      <w:pPr>
        <w:pStyle w:val="Default"/>
        <w:spacing w:line="276" w:lineRule="auto"/>
        <w:jc w:val="both"/>
      </w:pPr>
      <w:r>
        <w:t>11</w:t>
      </w:r>
      <w:r w:rsidR="005046EF" w:rsidRPr="005046EF">
        <w:t>. Klasės auklėtojai mokslo metų pabaigoje Mokytojų tarybos posėdyje pateikia informaciją, kiek mokinių klasėje lyginant pirmą ir antrą pusmetį</w:t>
      </w:r>
      <w:r>
        <w:t xml:space="preserve"> padarė mokymosi pažangą.</w:t>
      </w:r>
    </w:p>
    <w:p w:rsidR="005046EF" w:rsidRPr="005046EF" w:rsidRDefault="005046EF" w:rsidP="005046EF">
      <w:pPr>
        <w:pStyle w:val="Default"/>
        <w:jc w:val="both"/>
      </w:pPr>
    </w:p>
    <w:p w:rsidR="005046EF" w:rsidRPr="004601FC" w:rsidRDefault="005046EF" w:rsidP="004601FC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>IV SKYRIUS</w:t>
      </w:r>
    </w:p>
    <w:p w:rsidR="005046EF" w:rsidRDefault="005046EF" w:rsidP="005046EF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>PAGALBOS MOKINIUI TEIKIMAS</w:t>
      </w:r>
    </w:p>
    <w:p w:rsidR="005046EF" w:rsidRPr="005046EF" w:rsidRDefault="005046EF" w:rsidP="005046EF">
      <w:pPr>
        <w:pStyle w:val="Default"/>
        <w:jc w:val="center"/>
      </w:pPr>
    </w:p>
    <w:p w:rsidR="005046EF" w:rsidRPr="005046EF" w:rsidRDefault="006E72CF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 Pagalbos mokiniui teikimo modelis: </w:t>
      </w:r>
    </w:p>
    <w:p w:rsidR="005046EF" w:rsidRPr="005046EF" w:rsidRDefault="006E72CF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.1. Administracija: </w:t>
      </w:r>
    </w:p>
    <w:p w:rsidR="005046EF" w:rsidRPr="005046EF" w:rsidRDefault="006E72CF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.1.1. organizuoja klasėje dirbančių mokytojų pasitarimus; </w:t>
      </w:r>
    </w:p>
    <w:p w:rsidR="005046EF" w:rsidRPr="005046EF" w:rsidRDefault="006E72CF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.1.2. organizuoja </w:t>
      </w:r>
      <w:proofErr w:type="spellStart"/>
      <w:r w:rsidR="005046EF" w:rsidRPr="005046EF">
        <w:t>VGK</w:t>
      </w:r>
      <w:proofErr w:type="spellEnd"/>
      <w:r w:rsidR="005046EF" w:rsidRPr="005046EF">
        <w:t xml:space="preserve"> posėdžius; </w:t>
      </w:r>
    </w:p>
    <w:p w:rsidR="005046EF" w:rsidRPr="005046EF" w:rsidRDefault="006E72CF" w:rsidP="004601FC">
      <w:pPr>
        <w:pStyle w:val="Default"/>
        <w:spacing w:line="276" w:lineRule="auto"/>
        <w:jc w:val="both"/>
      </w:pPr>
      <w:r>
        <w:t>12</w:t>
      </w:r>
      <w:r w:rsidR="005046EF" w:rsidRPr="005046EF">
        <w:t>.1.3. veda individualius pokalbius su mokymosi ir elgesio sunkumų turinčiais mokiniais,</w:t>
      </w:r>
      <w:r>
        <w:t xml:space="preserve"> dalyvaujant klasės auklėtojui</w:t>
      </w:r>
      <w:r w:rsidR="005046EF" w:rsidRPr="005046EF">
        <w:t xml:space="preserve">, dalyko mokytojui;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.1.4. priežiūrą vykdo pavaduotojai ugdymui pagal kuruojamas ugdymo programas.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.2. </w:t>
      </w:r>
      <w:r w:rsidR="005046EF" w:rsidRPr="005046EF">
        <w:rPr>
          <w:b/>
          <w:bCs/>
        </w:rPr>
        <w:t>Klasių auklėtojai</w:t>
      </w:r>
      <w:r w:rsidR="005046EF" w:rsidRPr="005046EF">
        <w:t xml:space="preserve">: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.2.1. bendradarbiauja su dalykų mokytojais, stebi mokinio individualią pažangą;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.2.2. aptaria su mokiniu jo individualią pažangą;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.2.3. dalyvauja įvairiuose svarstymuose;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.2.4. teikia informaciją apie mokinį jo tėvams (globėjams).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.3. </w:t>
      </w:r>
      <w:r w:rsidR="006E72CF" w:rsidRPr="006E72CF">
        <w:rPr>
          <w:b/>
        </w:rPr>
        <w:t>Dalykų m</w:t>
      </w:r>
      <w:r w:rsidR="005046EF" w:rsidRPr="006E72CF">
        <w:rPr>
          <w:b/>
        </w:rPr>
        <w:t>okytojai:</w:t>
      </w:r>
      <w:r w:rsidR="005046EF" w:rsidRPr="005046EF">
        <w:t xml:space="preserve">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.3.1. du kartus per mokslo metus aptaria kartu su mokiniais individualios pažangos </w:t>
      </w:r>
    </w:p>
    <w:p w:rsidR="005046EF" w:rsidRPr="005046EF" w:rsidRDefault="005046EF" w:rsidP="004601FC">
      <w:pPr>
        <w:pStyle w:val="Default"/>
        <w:spacing w:line="276" w:lineRule="auto"/>
        <w:jc w:val="both"/>
      </w:pPr>
      <w:r w:rsidRPr="005046EF">
        <w:t xml:space="preserve">siekimą;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.3.2. bendradarbiauja su klasės vadovais ir tėvais; </w:t>
      </w:r>
    </w:p>
    <w:p w:rsid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.3.3. bendradarbiauja su mokiniams pagalbą teikiančiais specialistais: </w:t>
      </w:r>
      <w:r w:rsidR="006E72CF">
        <w:t>speciali</w:t>
      </w:r>
      <w:r w:rsidR="004601FC">
        <w:t>u</w:t>
      </w:r>
      <w:r w:rsidR="006E72CF">
        <w:t xml:space="preserve">oju pedagogu, </w:t>
      </w:r>
      <w:r w:rsidR="005046EF" w:rsidRPr="005046EF">
        <w:t xml:space="preserve">socialiniu pedagogu, </w:t>
      </w:r>
      <w:r w:rsidR="006E72CF">
        <w:t xml:space="preserve">logopedu, </w:t>
      </w:r>
      <w:r w:rsidR="005046EF" w:rsidRPr="005046EF">
        <w:t xml:space="preserve">psichologu. </w:t>
      </w:r>
    </w:p>
    <w:p w:rsidR="004601FC" w:rsidRPr="005046EF" w:rsidRDefault="004601FC" w:rsidP="004601FC">
      <w:pPr>
        <w:pStyle w:val="Default"/>
        <w:spacing w:line="276" w:lineRule="auto"/>
        <w:jc w:val="both"/>
      </w:pPr>
      <w:bookmarkStart w:id="0" w:name="_GoBack"/>
      <w:bookmarkEnd w:id="0"/>
    </w:p>
    <w:p w:rsidR="005046EF" w:rsidRPr="005046EF" w:rsidRDefault="00B31E80" w:rsidP="004601FC">
      <w:pPr>
        <w:pStyle w:val="Default"/>
        <w:spacing w:line="276" w:lineRule="auto"/>
        <w:jc w:val="both"/>
      </w:pPr>
      <w:r>
        <w:lastRenderedPageBreak/>
        <w:t>12</w:t>
      </w:r>
      <w:r w:rsidR="005046EF" w:rsidRPr="005046EF">
        <w:t xml:space="preserve">.4. </w:t>
      </w:r>
      <w:r w:rsidR="005046EF" w:rsidRPr="006E72CF">
        <w:rPr>
          <w:b/>
        </w:rPr>
        <w:t>Kiti specialistai:</w:t>
      </w:r>
      <w:r w:rsidR="005046EF" w:rsidRPr="005046EF">
        <w:t xml:space="preserve">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.4.1. teikia pagalbą dalykų mokytojams ir klasių auklėtojams;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.4.2. bendradarbiauja su mokinių tėvais (globėjais);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.4.3. teikia grįžtamąją informaciją apie mokinį.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.5. </w:t>
      </w:r>
      <w:r w:rsidR="005046EF" w:rsidRPr="006E72CF">
        <w:rPr>
          <w:b/>
        </w:rPr>
        <w:t>Mokinys, šeima:</w:t>
      </w:r>
      <w:r w:rsidR="005046EF" w:rsidRPr="005046EF">
        <w:t xml:space="preserve">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.5.1. mokinys vykdo individualios pažangos siekimo, pagalbos teikimo planą;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12</w:t>
      </w:r>
      <w:r w:rsidR="005046EF" w:rsidRPr="005046EF">
        <w:t xml:space="preserve">.5.2. </w:t>
      </w:r>
      <w:r w:rsidR="006E72CF">
        <w:t>tėvai (globėjai) r</w:t>
      </w:r>
      <w:r w:rsidR="005046EF" w:rsidRPr="005046EF">
        <w:t xml:space="preserve">eikalui esant dalyvauja </w:t>
      </w:r>
      <w:proofErr w:type="spellStart"/>
      <w:r w:rsidR="005046EF" w:rsidRPr="005046EF">
        <w:t>VGK</w:t>
      </w:r>
      <w:proofErr w:type="spellEnd"/>
      <w:r w:rsidR="005046EF" w:rsidRPr="005046EF">
        <w:t xml:space="preserve"> posėdžiuose; </w:t>
      </w:r>
    </w:p>
    <w:p w:rsidR="005046EF" w:rsidRPr="005046EF" w:rsidRDefault="00B31E80" w:rsidP="004601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46EF" w:rsidRPr="005046EF">
        <w:rPr>
          <w:rFonts w:ascii="Times New Roman" w:hAnsi="Times New Roman" w:cs="Times New Roman"/>
          <w:sz w:val="24"/>
          <w:szCs w:val="24"/>
        </w:rPr>
        <w:t>.5.3. šeima domisi mokinio re</w:t>
      </w:r>
      <w:r w:rsidR="00D61786">
        <w:rPr>
          <w:rFonts w:ascii="Times New Roman" w:hAnsi="Times New Roman" w:cs="Times New Roman"/>
          <w:sz w:val="24"/>
          <w:szCs w:val="24"/>
        </w:rPr>
        <w:t>zultatais, įsipareigoja padėti.</w:t>
      </w:r>
    </w:p>
    <w:p w:rsidR="005046EF" w:rsidRPr="004601FC" w:rsidRDefault="005046EF" w:rsidP="004601FC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>V SKYRIUS</w:t>
      </w:r>
    </w:p>
    <w:p w:rsidR="005046EF" w:rsidRDefault="005046EF" w:rsidP="005046EF">
      <w:pPr>
        <w:pStyle w:val="Default"/>
        <w:jc w:val="center"/>
        <w:rPr>
          <w:b/>
          <w:bCs/>
        </w:rPr>
      </w:pPr>
      <w:r w:rsidRPr="005046EF">
        <w:rPr>
          <w:b/>
          <w:bCs/>
        </w:rPr>
        <w:t>BAIGIAMOSIOS NUOSTATOS</w:t>
      </w:r>
    </w:p>
    <w:p w:rsidR="005046EF" w:rsidRPr="005046EF" w:rsidRDefault="005046EF" w:rsidP="005046EF">
      <w:pPr>
        <w:pStyle w:val="Default"/>
        <w:jc w:val="center"/>
      </w:pP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13</w:t>
      </w:r>
      <w:r w:rsidR="005046EF" w:rsidRPr="005046EF">
        <w:t>. Mokydamiesi vertinti save, mokiniai tobulina kritinio mąstymo įgūdžius, analizuoja individualią pažangą, numato tolimesnius ugdymo(</w:t>
      </w:r>
      <w:proofErr w:type="spellStart"/>
      <w:r w:rsidR="005046EF" w:rsidRPr="005046EF">
        <w:t>si</w:t>
      </w:r>
      <w:proofErr w:type="spellEnd"/>
      <w:r w:rsidR="005046EF" w:rsidRPr="005046EF">
        <w:t xml:space="preserve">) uždavinius, ugdo mokymosi visą gyvenimą kompetencijas. </w:t>
      </w:r>
    </w:p>
    <w:p w:rsidR="005046EF" w:rsidRPr="005046EF" w:rsidRDefault="00B31E80" w:rsidP="004601FC">
      <w:pPr>
        <w:pStyle w:val="Default"/>
        <w:spacing w:line="276" w:lineRule="auto"/>
        <w:jc w:val="both"/>
      </w:pPr>
      <w:r>
        <w:t>14</w:t>
      </w:r>
      <w:r w:rsidR="005046EF" w:rsidRPr="005046EF">
        <w:t>. Mokinys, kurio daugiau nei 10 proc. I ir II pusmečių įvertinimų yra aukštesni, arba lieka to</w:t>
      </w:r>
      <w:r w:rsidR="005046EF">
        <w:t xml:space="preserve">kie patys, laikoma, kad padarė </w:t>
      </w:r>
      <w:r w:rsidR="005046EF" w:rsidRPr="005046EF">
        <w:t xml:space="preserve">pažangą. </w:t>
      </w:r>
    </w:p>
    <w:p w:rsidR="005046EF" w:rsidRDefault="00B31E80" w:rsidP="004601FC">
      <w:pPr>
        <w:pStyle w:val="Default"/>
        <w:spacing w:line="276" w:lineRule="auto"/>
        <w:jc w:val="both"/>
      </w:pPr>
      <w:r>
        <w:t>15</w:t>
      </w:r>
      <w:r w:rsidR="005046EF" w:rsidRPr="005046EF">
        <w:t>. Siūlymus dėl Aprašo formų pildymo ir mokinių individualios pažangos stebėjimo, ana</w:t>
      </w:r>
      <w:r w:rsidR="005046EF">
        <w:t xml:space="preserve">lizavimo, vertinimo, fiksavimo </w:t>
      </w:r>
      <w:r w:rsidR="005046EF" w:rsidRPr="005046EF">
        <w:t xml:space="preserve">procedūrų keitimo teikia </w:t>
      </w:r>
      <w:r w:rsidR="006E72CF">
        <w:t>darželio-mokyklos</w:t>
      </w:r>
      <w:r w:rsidR="005046EF" w:rsidRPr="005046EF">
        <w:t xml:space="preserve"> pedagogai, mokiniai, tėvai.</w:t>
      </w:r>
    </w:p>
    <w:p w:rsidR="004601FC" w:rsidRDefault="004601FC" w:rsidP="0015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E29" w:rsidRPr="00BF0102" w:rsidRDefault="00156E29" w:rsidP="00775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156E29" w:rsidRPr="00BF0102" w:rsidSect="004601FC">
      <w:pgSz w:w="11906" w:h="16838"/>
      <w:pgMar w:top="709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92A2F"/>
    <w:multiLevelType w:val="hybridMultilevel"/>
    <w:tmpl w:val="D576937E"/>
    <w:lvl w:ilvl="0" w:tplc="FB42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F7"/>
    <w:rsid w:val="00025806"/>
    <w:rsid w:val="00046F8B"/>
    <w:rsid w:val="00156E29"/>
    <w:rsid w:val="001F65F7"/>
    <w:rsid w:val="00286054"/>
    <w:rsid w:val="00445052"/>
    <w:rsid w:val="004601FC"/>
    <w:rsid w:val="005046EF"/>
    <w:rsid w:val="005A2AD4"/>
    <w:rsid w:val="005C2A88"/>
    <w:rsid w:val="006E72CF"/>
    <w:rsid w:val="0077583D"/>
    <w:rsid w:val="007809A3"/>
    <w:rsid w:val="009243E0"/>
    <w:rsid w:val="00951EC0"/>
    <w:rsid w:val="00A85F3A"/>
    <w:rsid w:val="00B31E80"/>
    <w:rsid w:val="00BF0102"/>
    <w:rsid w:val="00BF5929"/>
    <w:rsid w:val="00CD6655"/>
    <w:rsid w:val="00D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A693-B016-40A3-8842-58EA9B55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Vaivorykste</dc:creator>
  <cp:keywords/>
  <dc:description/>
  <cp:lastModifiedBy>Windows User</cp:lastModifiedBy>
  <cp:revision>10</cp:revision>
  <cp:lastPrinted>2020-02-07T13:30:00Z</cp:lastPrinted>
  <dcterms:created xsi:type="dcterms:W3CDTF">2020-02-07T13:36:00Z</dcterms:created>
  <dcterms:modified xsi:type="dcterms:W3CDTF">2020-02-21T09:41:00Z</dcterms:modified>
</cp:coreProperties>
</file>